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27" w:rsidRPr="009D261C" w:rsidRDefault="009D261C" w:rsidP="009D261C">
      <w:pPr>
        <w:ind w:left="708" w:firstLine="708"/>
        <w:rPr>
          <w:b/>
          <w:sz w:val="28"/>
          <w:szCs w:val="28"/>
        </w:rPr>
      </w:pPr>
      <w:r w:rsidRPr="009D261C">
        <w:rPr>
          <w:b/>
          <w:sz w:val="28"/>
          <w:szCs w:val="28"/>
        </w:rPr>
        <w:t xml:space="preserve">Положение о </w:t>
      </w:r>
      <w:r w:rsidR="00896E49">
        <w:rPr>
          <w:b/>
          <w:sz w:val="28"/>
          <w:szCs w:val="28"/>
        </w:rPr>
        <w:t>К</w:t>
      </w:r>
      <w:r w:rsidR="00D73D27" w:rsidRPr="009D261C">
        <w:rPr>
          <w:b/>
          <w:sz w:val="28"/>
          <w:szCs w:val="28"/>
        </w:rPr>
        <w:t>уратор</w:t>
      </w:r>
      <w:r w:rsidRPr="009D261C">
        <w:rPr>
          <w:b/>
          <w:sz w:val="28"/>
          <w:szCs w:val="28"/>
        </w:rPr>
        <w:t>е</w:t>
      </w:r>
      <w:r w:rsidR="00D73D27" w:rsidRPr="009D261C">
        <w:rPr>
          <w:b/>
          <w:sz w:val="28"/>
          <w:szCs w:val="28"/>
        </w:rPr>
        <w:t xml:space="preserve"> мероприятий </w:t>
      </w:r>
      <w:r w:rsidRPr="009D261C">
        <w:rPr>
          <w:b/>
          <w:sz w:val="28"/>
          <w:szCs w:val="28"/>
        </w:rPr>
        <w:t xml:space="preserve">и проектов </w:t>
      </w:r>
      <w:r w:rsidR="00D73D27" w:rsidRPr="009D261C">
        <w:rPr>
          <w:b/>
          <w:sz w:val="28"/>
          <w:szCs w:val="28"/>
        </w:rPr>
        <w:t xml:space="preserve">ТСПХ </w:t>
      </w:r>
    </w:p>
    <w:p w:rsidR="006C6AB7" w:rsidRDefault="00D73D27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602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6AB7">
        <w:rPr>
          <w:sz w:val="28"/>
          <w:szCs w:val="28"/>
        </w:rPr>
        <w:t xml:space="preserve">Куратор </w:t>
      </w:r>
      <w:r w:rsidR="00896E49">
        <w:rPr>
          <w:sz w:val="28"/>
          <w:szCs w:val="28"/>
        </w:rPr>
        <w:t xml:space="preserve">мероприятий и проектов ТСПХ (далее Куратор) </w:t>
      </w:r>
      <w:r w:rsidR="006C6AB7">
        <w:rPr>
          <w:sz w:val="28"/>
          <w:szCs w:val="28"/>
        </w:rPr>
        <w:t xml:space="preserve">осуществляет свою деятельность строго на основании Доверенности ТСПХ. </w:t>
      </w:r>
      <w:r w:rsidR="006E39AD">
        <w:rPr>
          <w:sz w:val="28"/>
          <w:szCs w:val="28"/>
        </w:rPr>
        <w:t xml:space="preserve">Куратором может </w:t>
      </w:r>
      <w:r w:rsidR="009D261C">
        <w:rPr>
          <w:sz w:val="28"/>
          <w:szCs w:val="28"/>
        </w:rPr>
        <w:t>стать</w:t>
      </w:r>
      <w:r w:rsidR="006E39AD">
        <w:rPr>
          <w:sz w:val="28"/>
          <w:szCs w:val="28"/>
        </w:rPr>
        <w:t xml:space="preserve"> любой член Союза по письменному заявлению в Союз независимо от секционной принадлежности.</w:t>
      </w:r>
      <w:r w:rsidR="009D261C">
        <w:rPr>
          <w:sz w:val="28"/>
          <w:szCs w:val="28"/>
        </w:rPr>
        <w:t xml:space="preserve"> Куратор осуществляет подготовку и проведение выставочно-экспозиционного мероприятия Союза. Самостоятельно или по направлению Союза осуществляет подбор помещения для проведения мероприятия,  разрабатывает концепцию мероприятий</w:t>
      </w:r>
      <w:r w:rsidR="00E1165F">
        <w:rPr>
          <w:sz w:val="28"/>
          <w:szCs w:val="28"/>
        </w:rPr>
        <w:t xml:space="preserve">, осуществляет </w:t>
      </w:r>
      <w:r w:rsidR="00896E49">
        <w:rPr>
          <w:sz w:val="28"/>
          <w:szCs w:val="28"/>
        </w:rPr>
        <w:t xml:space="preserve">расчёт и </w:t>
      </w:r>
      <w:r w:rsidR="00E1165F">
        <w:rPr>
          <w:sz w:val="28"/>
          <w:szCs w:val="28"/>
        </w:rPr>
        <w:t xml:space="preserve">сбор </w:t>
      </w:r>
      <w:r w:rsidR="00896E49">
        <w:rPr>
          <w:sz w:val="28"/>
          <w:szCs w:val="28"/>
        </w:rPr>
        <w:t xml:space="preserve">согласованного  с Союзом </w:t>
      </w:r>
      <w:r w:rsidR="00E1165F">
        <w:rPr>
          <w:sz w:val="28"/>
          <w:szCs w:val="28"/>
        </w:rPr>
        <w:t>целевого взноса за участие, готовит Пресс-релиз мероприятия, формирует</w:t>
      </w:r>
      <w:r w:rsidR="00602CF1">
        <w:rPr>
          <w:sz w:val="28"/>
          <w:szCs w:val="28"/>
        </w:rPr>
        <w:t xml:space="preserve"> экспозицию, организует открытие</w:t>
      </w:r>
      <w:r w:rsidR="00E1165F">
        <w:rPr>
          <w:sz w:val="28"/>
          <w:szCs w:val="28"/>
        </w:rPr>
        <w:t xml:space="preserve"> мероприятия, контролирует проведение мероприятия, несёт всю полноту ответственности за организ</w:t>
      </w:r>
      <w:r w:rsidR="004A6A35">
        <w:rPr>
          <w:sz w:val="28"/>
          <w:szCs w:val="28"/>
        </w:rPr>
        <w:t xml:space="preserve">ованное </w:t>
      </w:r>
      <w:r w:rsidR="00E1165F">
        <w:rPr>
          <w:sz w:val="28"/>
          <w:szCs w:val="28"/>
        </w:rPr>
        <w:t>мероприятие.  Куратор организует получение Союзом благодарственных писем, дипломов и т.п. от принимающих сторон и партнёров</w:t>
      </w:r>
      <w:r w:rsidR="00EE4FA4">
        <w:rPr>
          <w:sz w:val="28"/>
          <w:szCs w:val="28"/>
        </w:rPr>
        <w:t xml:space="preserve"> мероприятий.</w:t>
      </w:r>
      <w:r w:rsidR="002719E8">
        <w:rPr>
          <w:sz w:val="28"/>
          <w:szCs w:val="28"/>
        </w:rPr>
        <w:t xml:space="preserve"> </w:t>
      </w:r>
    </w:p>
    <w:p w:rsidR="002719E8" w:rsidRDefault="002719E8">
      <w:pPr>
        <w:rPr>
          <w:sz w:val="28"/>
          <w:szCs w:val="28"/>
        </w:rPr>
      </w:pPr>
      <w:r>
        <w:rPr>
          <w:sz w:val="28"/>
          <w:szCs w:val="28"/>
        </w:rPr>
        <w:t>Доверенность Куратора мероприятий ТСПХ выдаётся сроком до 1 года и подлежит продлению. Куратор не имеет права осуществлять свою деятельность с просроченной Доверенностью.</w:t>
      </w:r>
    </w:p>
    <w:p w:rsidR="00B46333" w:rsidRDefault="00B46333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02CF1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="00D11E9B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являющееся  членом ТСПХ</w:t>
      </w:r>
      <w:r w:rsidR="00D11E9B">
        <w:rPr>
          <w:sz w:val="28"/>
          <w:szCs w:val="28"/>
        </w:rPr>
        <w:t>,</w:t>
      </w:r>
      <w:r>
        <w:rPr>
          <w:sz w:val="28"/>
          <w:szCs w:val="28"/>
        </w:rPr>
        <w:t xml:space="preserve"> не может осуществлять курирование проектов  ТСПХ и представлять Союз. Член ТСПХ самоуправно (без Доверенности ТСПХ) реализовавший права Куратора подлежит исключению из Союза.</w:t>
      </w:r>
    </w:p>
    <w:p w:rsidR="009F08E6" w:rsidRDefault="00B4633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C6AB7">
        <w:rPr>
          <w:sz w:val="28"/>
          <w:szCs w:val="28"/>
        </w:rPr>
        <w:t>)</w:t>
      </w:r>
      <w:r w:rsidR="00602CF1">
        <w:rPr>
          <w:sz w:val="28"/>
          <w:szCs w:val="28"/>
        </w:rPr>
        <w:t xml:space="preserve"> </w:t>
      </w:r>
      <w:r w:rsidR="00200AE2">
        <w:rPr>
          <w:sz w:val="28"/>
          <w:szCs w:val="28"/>
        </w:rPr>
        <w:t>Куратор о</w:t>
      </w:r>
      <w:r w:rsidR="00D73D27">
        <w:rPr>
          <w:sz w:val="28"/>
          <w:szCs w:val="28"/>
        </w:rPr>
        <w:t>существляет сбор целевых взносов на проведение мероприятий</w:t>
      </w:r>
      <w:r w:rsidR="00617EC0">
        <w:rPr>
          <w:sz w:val="28"/>
          <w:szCs w:val="28"/>
        </w:rPr>
        <w:t xml:space="preserve"> </w:t>
      </w:r>
      <w:r w:rsidR="00D73D27">
        <w:rPr>
          <w:sz w:val="28"/>
          <w:szCs w:val="28"/>
        </w:rPr>
        <w:t>и несёт персональную ответственность за целевое их расходование.</w:t>
      </w:r>
      <w:r w:rsidR="00D92B19">
        <w:rPr>
          <w:sz w:val="28"/>
          <w:szCs w:val="28"/>
        </w:rPr>
        <w:t xml:space="preserve"> Целевой взнос должен включать все расходы по проводимому мероприятию, включая амортизацию расходов ТСПХ.</w:t>
      </w:r>
    </w:p>
    <w:p w:rsidR="00D73D27" w:rsidRDefault="00B4633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73D27">
        <w:rPr>
          <w:sz w:val="28"/>
          <w:szCs w:val="28"/>
        </w:rPr>
        <w:t>)</w:t>
      </w:r>
      <w:r w:rsidR="00602CF1">
        <w:rPr>
          <w:sz w:val="28"/>
          <w:szCs w:val="28"/>
        </w:rPr>
        <w:t xml:space="preserve"> </w:t>
      </w:r>
      <w:r w:rsidR="00D73D27">
        <w:rPr>
          <w:sz w:val="28"/>
          <w:szCs w:val="28"/>
        </w:rPr>
        <w:t xml:space="preserve"> Запрещается </w:t>
      </w:r>
      <w:r w:rsidR="00200AE2">
        <w:rPr>
          <w:sz w:val="28"/>
          <w:szCs w:val="28"/>
        </w:rPr>
        <w:t>К</w:t>
      </w:r>
      <w:r w:rsidR="00D73D27">
        <w:rPr>
          <w:sz w:val="28"/>
          <w:szCs w:val="28"/>
        </w:rPr>
        <w:t>ураторам</w:t>
      </w:r>
      <w:r w:rsidR="00D11E9B">
        <w:rPr>
          <w:sz w:val="28"/>
          <w:szCs w:val="28"/>
        </w:rPr>
        <w:t xml:space="preserve"> при осуществлении своей деятельности</w:t>
      </w:r>
      <w:r w:rsidR="00806C12">
        <w:rPr>
          <w:sz w:val="28"/>
          <w:szCs w:val="28"/>
        </w:rPr>
        <w:t xml:space="preserve"> не</w:t>
      </w:r>
      <w:r w:rsidR="00D73D27">
        <w:rPr>
          <w:sz w:val="28"/>
          <w:szCs w:val="28"/>
        </w:rPr>
        <w:t>целевое использование взносов</w:t>
      </w:r>
      <w:r w:rsidR="00602CF1">
        <w:rPr>
          <w:sz w:val="28"/>
          <w:szCs w:val="28"/>
        </w:rPr>
        <w:t>;</w:t>
      </w:r>
      <w:r w:rsidR="00892DF6">
        <w:rPr>
          <w:sz w:val="28"/>
          <w:szCs w:val="28"/>
        </w:rPr>
        <w:t xml:space="preserve"> смешивать получаемые средства</w:t>
      </w:r>
      <w:r w:rsidR="00602CF1">
        <w:rPr>
          <w:sz w:val="28"/>
          <w:szCs w:val="28"/>
        </w:rPr>
        <w:t>;</w:t>
      </w:r>
      <w:r w:rsidR="00892DF6">
        <w:rPr>
          <w:sz w:val="28"/>
          <w:szCs w:val="28"/>
        </w:rPr>
        <w:t xml:space="preserve"> использовать собранные целевые взносы на иные мероприятия</w:t>
      </w:r>
      <w:r w:rsidR="00602CF1">
        <w:rPr>
          <w:sz w:val="28"/>
          <w:szCs w:val="28"/>
        </w:rPr>
        <w:t>,</w:t>
      </w:r>
      <w:r w:rsidR="00892DF6">
        <w:rPr>
          <w:sz w:val="28"/>
          <w:szCs w:val="28"/>
        </w:rPr>
        <w:t xml:space="preserve"> не связанные с целью сбора взнос</w:t>
      </w:r>
      <w:r w:rsidR="00806C12">
        <w:rPr>
          <w:sz w:val="28"/>
          <w:szCs w:val="28"/>
        </w:rPr>
        <w:t>а</w:t>
      </w:r>
      <w:r w:rsidR="00892DF6">
        <w:rPr>
          <w:sz w:val="28"/>
          <w:szCs w:val="28"/>
        </w:rPr>
        <w:t>.</w:t>
      </w:r>
    </w:p>
    <w:p w:rsidR="006C6AB7" w:rsidRDefault="00B4633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92DF6">
        <w:rPr>
          <w:sz w:val="28"/>
          <w:szCs w:val="28"/>
        </w:rPr>
        <w:t xml:space="preserve">) </w:t>
      </w:r>
      <w:r w:rsidR="006B285F">
        <w:rPr>
          <w:sz w:val="28"/>
          <w:szCs w:val="28"/>
        </w:rPr>
        <w:t xml:space="preserve"> </w:t>
      </w:r>
      <w:r w:rsidR="00892DF6">
        <w:rPr>
          <w:sz w:val="28"/>
          <w:szCs w:val="28"/>
        </w:rPr>
        <w:t xml:space="preserve">При получении целевого взноса </w:t>
      </w:r>
      <w:r w:rsidR="00806C12">
        <w:rPr>
          <w:sz w:val="28"/>
          <w:szCs w:val="28"/>
        </w:rPr>
        <w:t>К</w:t>
      </w:r>
      <w:r w:rsidR="00892DF6">
        <w:rPr>
          <w:sz w:val="28"/>
          <w:szCs w:val="28"/>
        </w:rPr>
        <w:t>уратор обязан выдавать участнику</w:t>
      </w:r>
      <w:r w:rsidR="00806C12">
        <w:rPr>
          <w:sz w:val="28"/>
          <w:szCs w:val="28"/>
        </w:rPr>
        <w:t xml:space="preserve"> визируемый Куратором </w:t>
      </w:r>
      <w:r w:rsidR="00892DF6">
        <w:rPr>
          <w:sz w:val="28"/>
          <w:szCs w:val="28"/>
        </w:rPr>
        <w:t xml:space="preserve"> документ установленного Союзом  образца</w:t>
      </w:r>
      <w:r w:rsidR="006C6AB7">
        <w:rPr>
          <w:sz w:val="28"/>
          <w:szCs w:val="28"/>
        </w:rPr>
        <w:t>, подтверждающ</w:t>
      </w:r>
      <w:r w:rsidR="00806C12">
        <w:rPr>
          <w:sz w:val="28"/>
          <w:szCs w:val="28"/>
        </w:rPr>
        <w:t>ий</w:t>
      </w:r>
      <w:r w:rsidR="001A5D12">
        <w:rPr>
          <w:sz w:val="28"/>
          <w:szCs w:val="28"/>
        </w:rPr>
        <w:t xml:space="preserve"> </w:t>
      </w:r>
      <w:r w:rsidR="006C6AB7">
        <w:rPr>
          <w:sz w:val="28"/>
          <w:szCs w:val="28"/>
        </w:rPr>
        <w:t xml:space="preserve"> факт </w:t>
      </w:r>
      <w:r w:rsidR="001A5D12">
        <w:rPr>
          <w:sz w:val="28"/>
          <w:szCs w:val="28"/>
        </w:rPr>
        <w:t>оплаты взноса и содержащий информацию о сроках и месте проведения мероприятия.</w:t>
      </w:r>
      <w:r w:rsidR="003E1B02">
        <w:rPr>
          <w:sz w:val="28"/>
          <w:szCs w:val="28"/>
        </w:rPr>
        <w:t xml:space="preserve"> По завершении мероприятия Куратор </w:t>
      </w:r>
      <w:r w:rsidR="003E1B02">
        <w:rPr>
          <w:sz w:val="28"/>
          <w:szCs w:val="28"/>
        </w:rPr>
        <w:lastRenderedPageBreak/>
        <w:t>обеспечивает всех участников мероприятия Справками об участии, завизированными Председателем Союза и «живой» Печатью Союза.</w:t>
      </w:r>
    </w:p>
    <w:p w:rsidR="001B4E9A" w:rsidRDefault="00B46333" w:rsidP="001B4E9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B4E9A">
        <w:rPr>
          <w:sz w:val="28"/>
          <w:szCs w:val="28"/>
        </w:rPr>
        <w:t xml:space="preserve">) </w:t>
      </w:r>
      <w:r w:rsidR="00535C0A">
        <w:rPr>
          <w:sz w:val="28"/>
          <w:szCs w:val="28"/>
        </w:rPr>
        <w:t xml:space="preserve"> </w:t>
      </w:r>
      <w:r w:rsidR="001B4E9A">
        <w:rPr>
          <w:sz w:val="28"/>
          <w:szCs w:val="28"/>
        </w:rPr>
        <w:t>При расчёте целевого  взноса открытого для не членов Союза мероприятия Куратор должен осуществлять разделение взносов для членов ТСПХ и проч</w:t>
      </w:r>
      <w:r w:rsidR="005967DB">
        <w:rPr>
          <w:sz w:val="28"/>
          <w:szCs w:val="28"/>
        </w:rPr>
        <w:t>их участников с коэффициентом один к трем</w:t>
      </w:r>
      <w:r w:rsidR="001B4E9A">
        <w:rPr>
          <w:sz w:val="28"/>
          <w:szCs w:val="28"/>
        </w:rPr>
        <w:t xml:space="preserve"> в сторону увеличения взноса для не членов ТСПХ с целью амортизации осуществляемых ТСПХ расходов. Не член Союза может принять участие в открытых мероприятиях Союза не более 3-х раз. </w:t>
      </w:r>
    </w:p>
    <w:p w:rsidR="0099218C" w:rsidRDefault="00B4633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B4E9A">
        <w:rPr>
          <w:sz w:val="28"/>
          <w:szCs w:val="28"/>
        </w:rPr>
        <w:t xml:space="preserve">) </w:t>
      </w:r>
      <w:r w:rsidR="00535C0A">
        <w:rPr>
          <w:sz w:val="28"/>
          <w:szCs w:val="28"/>
        </w:rPr>
        <w:t xml:space="preserve"> </w:t>
      </w:r>
      <w:r w:rsidR="001B4E9A">
        <w:rPr>
          <w:sz w:val="28"/>
          <w:szCs w:val="28"/>
        </w:rPr>
        <w:t>По завершении мероприятия Куратор обязан представить в Союз полный список участников мероприятия с указанием экспонируемых работ, ведомость собранных взносов, ведомость осуществлённых расходов с подтверждающими документами (договора, расписки, кассовые и товарные чеки).  Куратор п</w:t>
      </w:r>
      <w:r w:rsidR="00535C0A">
        <w:rPr>
          <w:sz w:val="28"/>
          <w:szCs w:val="28"/>
        </w:rPr>
        <w:t>о завершении мероприятия предо</w:t>
      </w:r>
      <w:r w:rsidR="0099218C">
        <w:rPr>
          <w:sz w:val="28"/>
          <w:szCs w:val="28"/>
        </w:rPr>
        <w:t xml:space="preserve">ставляет Союзу </w:t>
      </w:r>
      <w:r w:rsidR="001B4E9A">
        <w:rPr>
          <w:sz w:val="28"/>
          <w:szCs w:val="28"/>
        </w:rPr>
        <w:t xml:space="preserve">письменный </w:t>
      </w:r>
      <w:r w:rsidR="0099218C">
        <w:rPr>
          <w:sz w:val="28"/>
          <w:szCs w:val="28"/>
        </w:rPr>
        <w:t xml:space="preserve">отчёт в электронном виде </w:t>
      </w:r>
      <w:r w:rsidR="001B4E9A">
        <w:rPr>
          <w:sz w:val="28"/>
          <w:szCs w:val="28"/>
        </w:rPr>
        <w:t xml:space="preserve">с </w:t>
      </w:r>
      <w:proofErr w:type="gramStart"/>
      <w:r w:rsidR="001B4E9A">
        <w:rPr>
          <w:sz w:val="28"/>
          <w:szCs w:val="28"/>
        </w:rPr>
        <w:t>обязательной</w:t>
      </w:r>
      <w:proofErr w:type="gramEnd"/>
      <w:r w:rsidR="001B4E9A">
        <w:rPr>
          <w:sz w:val="28"/>
          <w:szCs w:val="28"/>
        </w:rPr>
        <w:t xml:space="preserve"> </w:t>
      </w:r>
      <w:r w:rsidR="0099218C">
        <w:rPr>
          <w:sz w:val="28"/>
          <w:szCs w:val="28"/>
        </w:rPr>
        <w:t>ФОТО-фиксаци</w:t>
      </w:r>
      <w:r w:rsidR="001B4E9A">
        <w:rPr>
          <w:sz w:val="28"/>
          <w:szCs w:val="28"/>
        </w:rPr>
        <w:t>е</w:t>
      </w:r>
      <w:r w:rsidR="00097624">
        <w:rPr>
          <w:sz w:val="28"/>
          <w:szCs w:val="28"/>
        </w:rPr>
        <w:t>й мероприятия</w:t>
      </w:r>
      <w:r w:rsidR="0099218C">
        <w:rPr>
          <w:sz w:val="28"/>
          <w:szCs w:val="28"/>
        </w:rPr>
        <w:t>.</w:t>
      </w:r>
    </w:p>
    <w:p w:rsidR="0099218C" w:rsidRDefault="00B4633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9218C">
        <w:rPr>
          <w:sz w:val="28"/>
          <w:szCs w:val="28"/>
        </w:rPr>
        <w:t xml:space="preserve">) </w:t>
      </w:r>
      <w:r w:rsidR="00535C0A">
        <w:rPr>
          <w:sz w:val="28"/>
          <w:szCs w:val="28"/>
        </w:rPr>
        <w:t xml:space="preserve"> </w:t>
      </w:r>
      <w:r w:rsidR="00097624">
        <w:rPr>
          <w:sz w:val="28"/>
          <w:szCs w:val="28"/>
        </w:rPr>
        <w:t>Куратор п</w:t>
      </w:r>
      <w:r w:rsidR="0099218C">
        <w:rPr>
          <w:sz w:val="28"/>
          <w:szCs w:val="28"/>
        </w:rPr>
        <w:t xml:space="preserve">о завершении мероприятия </w:t>
      </w:r>
      <w:r w:rsidR="00097624">
        <w:rPr>
          <w:sz w:val="28"/>
          <w:szCs w:val="28"/>
        </w:rPr>
        <w:t xml:space="preserve">оповещает Союз </w:t>
      </w:r>
      <w:proofErr w:type="gramStart"/>
      <w:r w:rsidR="0099218C">
        <w:rPr>
          <w:sz w:val="28"/>
          <w:szCs w:val="28"/>
        </w:rPr>
        <w:t>о</w:t>
      </w:r>
      <w:proofErr w:type="gramEnd"/>
      <w:r w:rsidR="0099218C">
        <w:rPr>
          <w:sz w:val="28"/>
          <w:szCs w:val="28"/>
        </w:rPr>
        <w:t xml:space="preserve"> все</w:t>
      </w:r>
      <w:r w:rsidR="00D11E9B">
        <w:rPr>
          <w:sz w:val="28"/>
          <w:szCs w:val="28"/>
        </w:rPr>
        <w:t>х возникших конфликтных ситуациях</w:t>
      </w:r>
      <w:r w:rsidR="0099218C">
        <w:rPr>
          <w:sz w:val="28"/>
          <w:szCs w:val="28"/>
        </w:rPr>
        <w:t xml:space="preserve"> в рамках проводимого мероприятия. </w:t>
      </w:r>
    </w:p>
    <w:p w:rsidR="0099218C" w:rsidRDefault="00B4633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9218C">
        <w:rPr>
          <w:sz w:val="28"/>
          <w:szCs w:val="28"/>
        </w:rPr>
        <w:t xml:space="preserve">) </w:t>
      </w:r>
      <w:r w:rsidR="00535C0A">
        <w:rPr>
          <w:sz w:val="28"/>
          <w:szCs w:val="28"/>
        </w:rPr>
        <w:t xml:space="preserve"> </w:t>
      </w:r>
      <w:r w:rsidR="0099218C">
        <w:rPr>
          <w:sz w:val="28"/>
          <w:szCs w:val="28"/>
        </w:rPr>
        <w:t>Кураторы при приём</w:t>
      </w:r>
      <w:r w:rsidR="00B90EDD">
        <w:rPr>
          <w:sz w:val="28"/>
          <w:szCs w:val="28"/>
        </w:rPr>
        <w:t>к</w:t>
      </w:r>
      <w:r w:rsidR="0099218C">
        <w:rPr>
          <w:sz w:val="28"/>
          <w:szCs w:val="28"/>
        </w:rPr>
        <w:t xml:space="preserve">е работ участников мероприятия обязаны соблюдать тематику и стилистику мероприятия, сочетаемость </w:t>
      </w:r>
      <w:proofErr w:type="gramStart"/>
      <w:r w:rsidR="0099218C">
        <w:rPr>
          <w:sz w:val="28"/>
          <w:szCs w:val="28"/>
        </w:rPr>
        <w:t>работ</w:t>
      </w:r>
      <w:proofErr w:type="gramEnd"/>
      <w:r w:rsidR="0099218C">
        <w:rPr>
          <w:sz w:val="28"/>
          <w:szCs w:val="28"/>
        </w:rPr>
        <w:t xml:space="preserve"> в общем визуально-композиционном ряде</w:t>
      </w:r>
      <w:r w:rsidR="00B90EDD">
        <w:rPr>
          <w:sz w:val="28"/>
          <w:szCs w:val="28"/>
        </w:rPr>
        <w:t>, их подготовленность к экспонированию</w:t>
      </w:r>
      <w:r w:rsidR="000E6EE1">
        <w:rPr>
          <w:sz w:val="28"/>
          <w:szCs w:val="28"/>
        </w:rPr>
        <w:t xml:space="preserve"> на основании «Правил участия в экспозиционно-выставочном мероприятии ТСПХ</w:t>
      </w:r>
      <w:r w:rsidR="004A6A35">
        <w:rPr>
          <w:sz w:val="28"/>
          <w:szCs w:val="28"/>
        </w:rPr>
        <w:t>»</w:t>
      </w:r>
      <w:r w:rsidR="000E6EE1">
        <w:rPr>
          <w:sz w:val="28"/>
          <w:szCs w:val="28"/>
        </w:rPr>
        <w:t>.</w:t>
      </w:r>
      <w:r w:rsidR="00952AF4">
        <w:rPr>
          <w:sz w:val="28"/>
          <w:szCs w:val="28"/>
        </w:rPr>
        <w:t xml:space="preserve">  Кураторы самостоятельно осуществляют отбор работ участников в соответствии с тематикой</w:t>
      </w:r>
      <w:r w:rsidR="004A6A35">
        <w:rPr>
          <w:sz w:val="28"/>
          <w:szCs w:val="28"/>
        </w:rPr>
        <w:t>;</w:t>
      </w:r>
      <w:r w:rsidR="005967DB">
        <w:rPr>
          <w:sz w:val="28"/>
          <w:szCs w:val="28"/>
        </w:rPr>
        <w:t xml:space="preserve"> стилистикой;</w:t>
      </w:r>
      <w:r w:rsidR="00952AF4">
        <w:rPr>
          <w:sz w:val="28"/>
          <w:szCs w:val="28"/>
        </w:rPr>
        <w:t xml:space="preserve"> композиционной целостност</w:t>
      </w:r>
      <w:r w:rsidR="00D11E9B">
        <w:rPr>
          <w:sz w:val="28"/>
          <w:szCs w:val="28"/>
        </w:rPr>
        <w:t>ью</w:t>
      </w:r>
      <w:r w:rsidR="00952AF4">
        <w:rPr>
          <w:sz w:val="28"/>
          <w:szCs w:val="28"/>
        </w:rPr>
        <w:t xml:space="preserve"> экспозиции</w:t>
      </w:r>
      <w:r w:rsidR="00535770">
        <w:rPr>
          <w:sz w:val="28"/>
          <w:szCs w:val="28"/>
        </w:rPr>
        <w:t xml:space="preserve">; </w:t>
      </w:r>
      <w:r w:rsidR="00D11E9B">
        <w:rPr>
          <w:sz w:val="28"/>
          <w:szCs w:val="28"/>
        </w:rPr>
        <w:t>площадью</w:t>
      </w:r>
      <w:r w:rsidR="00952AF4">
        <w:rPr>
          <w:sz w:val="28"/>
          <w:szCs w:val="28"/>
        </w:rPr>
        <w:t xml:space="preserve"> экспозиции</w:t>
      </w:r>
      <w:r w:rsidR="00535770">
        <w:rPr>
          <w:sz w:val="28"/>
          <w:szCs w:val="28"/>
        </w:rPr>
        <w:t xml:space="preserve">; </w:t>
      </w:r>
      <w:r w:rsidR="00D11E9B">
        <w:rPr>
          <w:sz w:val="28"/>
          <w:szCs w:val="28"/>
        </w:rPr>
        <w:t xml:space="preserve"> дополнительным оборудованием</w:t>
      </w:r>
      <w:r w:rsidR="00952AF4">
        <w:rPr>
          <w:sz w:val="28"/>
          <w:szCs w:val="28"/>
        </w:rPr>
        <w:t xml:space="preserve"> экспозиции</w:t>
      </w:r>
      <w:r w:rsidR="00535770">
        <w:rPr>
          <w:sz w:val="28"/>
          <w:szCs w:val="28"/>
        </w:rPr>
        <w:t>;</w:t>
      </w:r>
      <w:r w:rsidR="00952AF4">
        <w:rPr>
          <w:sz w:val="28"/>
          <w:szCs w:val="28"/>
        </w:rPr>
        <w:t xml:space="preserve"> требовани</w:t>
      </w:r>
      <w:r w:rsidR="00D11E9B">
        <w:rPr>
          <w:sz w:val="28"/>
          <w:szCs w:val="28"/>
        </w:rPr>
        <w:t>ями</w:t>
      </w:r>
      <w:r w:rsidR="00952AF4">
        <w:rPr>
          <w:sz w:val="28"/>
          <w:szCs w:val="28"/>
        </w:rPr>
        <w:t xml:space="preserve"> </w:t>
      </w:r>
      <w:r w:rsidR="005967DB">
        <w:rPr>
          <w:sz w:val="28"/>
          <w:szCs w:val="28"/>
        </w:rPr>
        <w:t>и</w:t>
      </w:r>
      <w:r w:rsidR="00D11E9B">
        <w:rPr>
          <w:sz w:val="28"/>
          <w:szCs w:val="28"/>
        </w:rPr>
        <w:t xml:space="preserve"> ограничениям</w:t>
      </w:r>
      <w:r w:rsidR="005967DB">
        <w:rPr>
          <w:sz w:val="28"/>
          <w:szCs w:val="28"/>
        </w:rPr>
        <w:t>и</w:t>
      </w:r>
      <w:r w:rsidR="00535770">
        <w:rPr>
          <w:sz w:val="28"/>
          <w:szCs w:val="28"/>
        </w:rPr>
        <w:t xml:space="preserve"> принимающей </w:t>
      </w:r>
      <w:r w:rsidR="00952AF4">
        <w:rPr>
          <w:sz w:val="28"/>
          <w:szCs w:val="28"/>
        </w:rPr>
        <w:t xml:space="preserve">стороны и </w:t>
      </w:r>
      <w:r w:rsidR="005967DB">
        <w:rPr>
          <w:sz w:val="28"/>
          <w:szCs w:val="28"/>
        </w:rPr>
        <w:t xml:space="preserve">партнёрами мероприятия, </w:t>
      </w:r>
      <w:r w:rsidR="00D11E9B">
        <w:rPr>
          <w:sz w:val="28"/>
          <w:szCs w:val="28"/>
        </w:rPr>
        <w:t>согласованными</w:t>
      </w:r>
      <w:r w:rsidR="00535770">
        <w:rPr>
          <w:sz w:val="28"/>
          <w:szCs w:val="28"/>
        </w:rPr>
        <w:t xml:space="preserve"> с Союзом</w:t>
      </w:r>
      <w:r w:rsidR="00952AF4">
        <w:rPr>
          <w:sz w:val="28"/>
          <w:szCs w:val="28"/>
        </w:rPr>
        <w:t xml:space="preserve">. </w:t>
      </w:r>
    </w:p>
    <w:p w:rsidR="0099218C" w:rsidRDefault="00B4633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9218C">
        <w:rPr>
          <w:sz w:val="28"/>
          <w:szCs w:val="28"/>
        </w:rPr>
        <w:t xml:space="preserve">) Кураторам запрещается допуск к участию членов </w:t>
      </w:r>
      <w:r w:rsidR="00952AF4">
        <w:rPr>
          <w:sz w:val="28"/>
          <w:szCs w:val="28"/>
        </w:rPr>
        <w:t>С</w:t>
      </w:r>
      <w:r w:rsidR="0099218C">
        <w:rPr>
          <w:sz w:val="28"/>
          <w:szCs w:val="28"/>
        </w:rPr>
        <w:t xml:space="preserve">оюза с просроченными удостоверениями, а также </w:t>
      </w:r>
      <w:r w:rsidR="00535770">
        <w:rPr>
          <w:sz w:val="28"/>
          <w:szCs w:val="28"/>
        </w:rPr>
        <w:t xml:space="preserve">ранее </w:t>
      </w:r>
      <w:r w:rsidR="0099218C">
        <w:rPr>
          <w:sz w:val="28"/>
          <w:szCs w:val="28"/>
        </w:rPr>
        <w:t>исключённых из ТСПХ</w:t>
      </w:r>
      <w:r w:rsidR="002C5E05">
        <w:rPr>
          <w:sz w:val="28"/>
          <w:szCs w:val="28"/>
        </w:rPr>
        <w:t xml:space="preserve">. </w:t>
      </w:r>
    </w:p>
    <w:p w:rsidR="002C5E05" w:rsidRDefault="002C5E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633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D34EF8">
        <w:rPr>
          <w:sz w:val="28"/>
          <w:szCs w:val="28"/>
        </w:rPr>
        <w:t xml:space="preserve"> </w:t>
      </w:r>
      <w:r w:rsidR="00E53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Кураторы не осуществляют торговую и иную коммерческую деятельность от имени Союза. </w:t>
      </w:r>
    </w:p>
    <w:p w:rsidR="002C5E05" w:rsidRDefault="002C5E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6333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D34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Запрещается </w:t>
      </w:r>
      <w:r w:rsidR="00952AF4">
        <w:rPr>
          <w:sz w:val="28"/>
          <w:szCs w:val="28"/>
        </w:rPr>
        <w:t>К</w:t>
      </w:r>
      <w:r>
        <w:rPr>
          <w:sz w:val="28"/>
          <w:szCs w:val="28"/>
        </w:rPr>
        <w:t>ураторам мероприятий осуществлять иную деятельность, включая коммерческую</w:t>
      </w:r>
      <w:r w:rsidR="007F7C8E">
        <w:rPr>
          <w:sz w:val="28"/>
          <w:szCs w:val="28"/>
        </w:rPr>
        <w:t>,</w:t>
      </w:r>
      <w:r>
        <w:rPr>
          <w:sz w:val="28"/>
          <w:szCs w:val="28"/>
        </w:rPr>
        <w:t xml:space="preserve"> не связанную с деятельностью Союза в рамках </w:t>
      </w:r>
      <w:r>
        <w:rPr>
          <w:sz w:val="28"/>
          <w:szCs w:val="28"/>
        </w:rPr>
        <w:lastRenderedPageBreak/>
        <w:t>проводимых мероприятий</w:t>
      </w:r>
      <w:r w:rsidR="007F7C8E">
        <w:rPr>
          <w:sz w:val="28"/>
          <w:szCs w:val="28"/>
        </w:rPr>
        <w:t>,</w:t>
      </w:r>
      <w:r>
        <w:rPr>
          <w:sz w:val="28"/>
          <w:szCs w:val="28"/>
        </w:rPr>
        <w:t xml:space="preserve"> и использовать получаемую информацию в личных целях.</w:t>
      </w:r>
    </w:p>
    <w:p w:rsidR="002C5E05" w:rsidRDefault="002C5E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6333">
        <w:rPr>
          <w:sz w:val="28"/>
          <w:szCs w:val="28"/>
        </w:rPr>
        <w:t>3</w:t>
      </w:r>
      <w:r>
        <w:rPr>
          <w:sz w:val="28"/>
          <w:szCs w:val="28"/>
        </w:rPr>
        <w:t xml:space="preserve">) Запрещается </w:t>
      </w:r>
      <w:r w:rsidR="00952AF4">
        <w:rPr>
          <w:sz w:val="28"/>
          <w:szCs w:val="28"/>
        </w:rPr>
        <w:t>К</w:t>
      </w:r>
      <w:r>
        <w:rPr>
          <w:sz w:val="28"/>
          <w:szCs w:val="28"/>
        </w:rPr>
        <w:t>ураторам осуществлять аналогичную деятельность в других организациях, действующих параллельно с деятельностью Союза, а</w:t>
      </w:r>
      <w:r w:rsidR="007F7C8E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же осуществлять самостоятельную </w:t>
      </w:r>
      <w:r w:rsidR="00D356B9">
        <w:rPr>
          <w:sz w:val="28"/>
          <w:szCs w:val="28"/>
        </w:rPr>
        <w:t xml:space="preserve">организационную </w:t>
      </w:r>
      <w:r>
        <w:rPr>
          <w:sz w:val="28"/>
          <w:szCs w:val="28"/>
        </w:rPr>
        <w:t>работу с членами Союза</w:t>
      </w:r>
      <w:r w:rsidR="007F7C8E">
        <w:rPr>
          <w:sz w:val="28"/>
          <w:szCs w:val="28"/>
        </w:rPr>
        <w:t>,</w:t>
      </w:r>
      <w:r>
        <w:rPr>
          <w:sz w:val="28"/>
          <w:szCs w:val="28"/>
        </w:rPr>
        <w:t xml:space="preserve"> не связанную с деятельностью ТСПХ.</w:t>
      </w:r>
    </w:p>
    <w:p w:rsidR="002C5E05" w:rsidRDefault="002C5E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6333">
        <w:rPr>
          <w:sz w:val="28"/>
          <w:szCs w:val="28"/>
        </w:rPr>
        <w:t>4</w:t>
      </w:r>
      <w:r>
        <w:rPr>
          <w:sz w:val="28"/>
          <w:szCs w:val="28"/>
        </w:rPr>
        <w:t xml:space="preserve">) Кураторы обязаны сохранять персональные данные членов ТСПХ, не допускать их распространения, кроме как с письменного персонального согласия члена Союза. </w:t>
      </w:r>
    </w:p>
    <w:p w:rsidR="002C5E05" w:rsidRDefault="002C5E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6333">
        <w:rPr>
          <w:sz w:val="28"/>
          <w:szCs w:val="28"/>
        </w:rPr>
        <w:t>5</w:t>
      </w:r>
      <w:r>
        <w:rPr>
          <w:sz w:val="28"/>
          <w:szCs w:val="28"/>
        </w:rPr>
        <w:t>) Куратор обязан согласовывать все проводимые им мероприятия с руководством Союза не позднее</w:t>
      </w:r>
      <w:r w:rsidR="007F7C8E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1 месяц до мероприятия.</w:t>
      </w:r>
      <w:r w:rsidR="00952AF4">
        <w:rPr>
          <w:sz w:val="28"/>
          <w:szCs w:val="28"/>
        </w:rPr>
        <w:t xml:space="preserve"> </w:t>
      </w:r>
      <w:r w:rsidR="003D49DA">
        <w:rPr>
          <w:sz w:val="28"/>
          <w:szCs w:val="28"/>
        </w:rPr>
        <w:t>Мероприятие</w:t>
      </w:r>
      <w:r w:rsidR="007F7C8E">
        <w:rPr>
          <w:sz w:val="28"/>
          <w:szCs w:val="28"/>
        </w:rPr>
        <w:t>,</w:t>
      </w:r>
      <w:r w:rsidR="003D49DA">
        <w:rPr>
          <w:sz w:val="28"/>
          <w:szCs w:val="28"/>
        </w:rPr>
        <w:t xml:space="preserve"> организованное и провед</w:t>
      </w:r>
      <w:r w:rsidR="007F7C8E">
        <w:rPr>
          <w:sz w:val="28"/>
          <w:szCs w:val="28"/>
        </w:rPr>
        <w:t>ённое Куратором без согласования</w:t>
      </w:r>
      <w:r w:rsidR="003D49DA">
        <w:rPr>
          <w:sz w:val="28"/>
          <w:szCs w:val="28"/>
        </w:rPr>
        <w:t xml:space="preserve"> с Союзом</w:t>
      </w:r>
      <w:r w:rsidR="007F7C8E">
        <w:rPr>
          <w:sz w:val="28"/>
          <w:szCs w:val="28"/>
        </w:rPr>
        <w:t>,</w:t>
      </w:r>
      <w:r w:rsidR="003D49DA">
        <w:rPr>
          <w:sz w:val="28"/>
          <w:szCs w:val="28"/>
        </w:rPr>
        <w:t xml:space="preserve"> не является мероприятием Союза (</w:t>
      </w:r>
      <w:proofErr w:type="gramStart"/>
      <w:r w:rsidR="003D49DA">
        <w:rPr>
          <w:sz w:val="28"/>
          <w:szCs w:val="28"/>
        </w:rPr>
        <w:t>см</w:t>
      </w:r>
      <w:proofErr w:type="gramEnd"/>
      <w:r w:rsidR="003D49DA">
        <w:rPr>
          <w:sz w:val="28"/>
          <w:szCs w:val="28"/>
        </w:rPr>
        <w:t>. п. 13).</w:t>
      </w:r>
    </w:p>
    <w:p w:rsidR="00CB5CC9" w:rsidRDefault="00952AF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6333">
        <w:rPr>
          <w:sz w:val="28"/>
          <w:szCs w:val="28"/>
        </w:rPr>
        <w:t>6</w:t>
      </w:r>
      <w:r w:rsidR="00CB5CC9">
        <w:rPr>
          <w:sz w:val="28"/>
          <w:szCs w:val="28"/>
        </w:rPr>
        <w:t>) Лицо</w:t>
      </w:r>
      <w:r w:rsidR="007F7C8E">
        <w:rPr>
          <w:sz w:val="28"/>
          <w:szCs w:val="28"/>
        </w:rPr>
        <w:t>,</w:t>
      </w:r>
      <w:r w:rsidR="00CB5CC9">
        <w:rPr>
          <w:sz w:val="28"/>
          <w:szCs w:val="28"/>
        </w:rPr>
        <w:t xml:space="preserve"> не являющееся  членом ТСПХ</w:t>
      </w:r>
      <w:r w:rsidR="007F7C8E">
        <w:rPr>
          <w:sz w:val="28"/>
          <w:szCs w:val="28"/>
        </w:rPr>
        <w:t>,</w:t>
      </w:r>
      <w:r w:rsidR="00CB5CC9">
        <w:rPr>
          <w:sz w:val="28"/>
          <w:szCs w:val="28"/>
        </w:rPr>
        <w:t xml:space="preserve"> не может осуществлять курирование проектов  ТСПХ и представлять Союз. </w:t>
      </w:r>
      <w:r w:rsidR="00207840">
        <w:rPr>
          <w:sz w:val="28"/>
          <w:szCs w:val="28"/>
        </w:rPr>
        <w:t>Член ТСПХ самоуправно (без Доверенности</w:t>
      </w:r>
      <w:r w:rsidR="003D49DA">
        <w:rPr>
          <w:sz w:val="28"/>
          <w:szCs w:val="28"/>
        </w:rPr>
        <w:t xml:space="preserve"> ТСПХ</w:t>
      </w:r>
      <w:r w:rsidR="00207840">
        <w:rPr>
          <w:sz w:val="28"/>
          <w:szCs w:val="28"/>
        </w:rPr>
        <w:t>)</w:t>
      </w:r>
      <w:r w:rsidR="007F7C8E">
        <w:rPr>
          <w:sz w:val="28"/>
          <w:szCs w:val="28"/>
        </w:rPr>
        <w:t>,</w:t>
      </w:r>
      <w:r w:rsidR="00207840">
        <w:rPr>
          <w:sz w:val="28"/>
          <w:szCs w:val="28"/>
        </w:rPr>
        <w:t xml:space="preserve"> реализ</w:t>
      </w:r>
      <w:r w:rsidR="003D49DA">
        <w:rPr>
          <w:sz w:val="28"/>
          <w:szCs w:val="28"/>
        </w:rPr>
        <w:t>овавший</w:t>
      </w:r>
      <w:r w:rsidR="00207840">
        <w:rPr>
          <w:sz w:val="28"/>
          <w:szCs w:val="28"/>
        </w:rPr>
        <w:t xml:space="preserve"> права Куратора</w:t>
      </w:r>
      <w:r w:rsidR="007F7C8E">
        <w:rPr>
          <w:sz w:val="28"/>
          <w:szCs w:val="28"/>
        </w:rPr>
        <w:t>,</w:t>
      </w:r>
      <w:r w:rsidR="00207840">
        <w:rPr>
          <w:sz w:val="28"/>
          <w:szCs w:val="28"/>
        </w:rPr>
        <w:t xml:space="preserve"> подлежит исключению из Союза.</w:t>
      </w:r>
    </w:p>
    <w:p w:rsidR="00CB5CC9" w:rsidRDefault="00952AF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6333">
        <w:rPr>
          <w:sz w:val="28"/>
          <w:szCs w:val="28"/>
        </w:rPr>
        <w:t>7</w:t>
      </w:r>
      <w:r w:rsidR="00CB5CC9">
        <w:rPr>
          <w:sz w:val="28"/>
          <w:szCs w:val="28"/>
        </w:rPr>
        <w:t xml:space="preserve">) Куратор обязан следить за размещением логотипа и </w:t>
      </w:r>
      <w:r w:rsidR="003D49DA">
        <w:rPr>
          <w:sz w:val="28"/>
          <w:szCs w:val="28"/>
        </w:rPr>
        <w:t xml:space="preserve"> </w:t>
      </w:r>
      <w:r w:rsidR="00CB5CC9">
        <w:rPr>
          <w:sz w:val="28"/>
          <w:szCs w:val="28"/>
        </w:rPr>
        <w:t>названия Союза на всех сопровождающих мероприятия материалах, документах, информационных сообщени</w:t>
      </w:r>
      <w:r w:rsidR="00207840">
        <w:rPr>
          <w:sz w:val="28"/>
          <w:szCs w:val="28"/>
        </w:rPr>
        <w:t>ях</w:t>
      </w:r>
      <w:r w:rsidR="00CB5CC9">
        <w:rPr>
          <w:sz w:val="28"/>
          <w:szCs w:val="28"/>
        </w:rPr>
        <w:t>, эти</w:t>
      </w:r>
      <w:r w:rsidR="007F7C8E">
        <w:rPr>
          <w:sz w:val="28"/>
          <w:szCs w:val="28"/>
        </w:rPr>
        <w:t>кетаже, баннерах, афишах и т.д.</w:t>
      </w:r>
      <w:r w:rsidR="00CB5CC9">
        <w:rPr>
          <w:sz w:val="28"/>
          <w:szCs w:val="28"/>
        </w:rPr>
        <w:t xml:space="preserve"> </w:t>
      </w:r>
    </w:p>
    <w:p w:rsidR="00177FB3" w:rsidRDefault="00CB5CC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6333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F35880">
        <w:rPr>
          <w:sz w:val="28"/>
          <w:szCs w:val="28"/>
        </w:rPr>
        <w:t>Куратор в своей деятельности не может наносить вред другим проектам Союза, п</w:t>
      </w:r>
      <w:r w:rsidR="00177FB3">
        <w:rPr>
          <w:sz w:val="28"/>
          <w:szCs w:val="28"/>
        </w:rPr>
        <w:t>ри</w:t>
      </w:r>
      <w:r w:rsidR="00F35880">
        <w:rPr>
          <w:sz w:val="28"/>
          <w:szCs w:val="28"/>
        </w:rPr>
        <w:t>нижать их значение, а так же распространять информацию, пороч</w:t>
      </w:r>
      <w:r w:rsidR="00177FB3">
        <w:rPr>
          <w:sz w:val="28"/>
          <w:szCs w:val="28"/>
        </w:rPr>
        <w:t>а</w:t>
      </w:r>
      <w:r w:rsidR="00F35880">
        <w:rPr>
          <w:sz w:val="28"/>
          <w:szCs w:val="28"/>
        </w:rPr>
        <w:t>щую  деятельность Союза</w:t>
      </w:r>
      <w:r w:rsidR="00177FB3">
        <w:rPr>
          <w:sz w:val="28"/>
          <w:szCs w:val="28"/>
        </w:rPr>
        <w:t>,</w:t>
      </w:r>
      <w:r w:rsidR="00F35880">
        <w:rPr>
          <w:sz w:val="28"/>
          <w:szCs w:val="28"/>
        </w:rPr>
        <w:t xml:space="preserve"> его членов</w:t>
      </w:r>
      <w:r w:rsidR="00177FB3">
        <w:rPr>
          <w:sz w:val="28"/>
          <w:szCs w:val="28"/>
        </w:rPr>
        <w:t>, других Кураторов мероприятий ТСПХ.</w:t>
      </w:r>
    </w:p>
    <w:p w:rsidR="006B4055" w:rsidRDefault="00177FB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6333">
        <w:rPr>
          <w:sz w:val="28"/>
          <w:szCs w:val="28"/>
        </w:rPr>
        <w:t>9</w:t>
      </w:r>
      <w:r>
        <w:rPr>
          <w:sz w:val="28"/>
          <w:szCs w:val="28"/>
        </w:rPr>
        <w:t xml:space="preserve">) Куратор при организации и проведении мероприятия обязан информировать участников о деятельности Союза, его печатных </w:t>
      </w:r>
      <w:r w:rsidR="008A6BF6">
        <w:rPr>
          <w:sz w:val="28"/>
          <w:szCs w:val="28"/>
        </w:rPr>
        <w:t>изданиях – журнале «</w:t>
      </w:r>
      <w:proofErr w:type="spellStart"/>
      <w:r w:rsidR="008A6BF6">
        <w:rPr>
          <w:sz w:val="28"/>
          <w:szCs w:val="28"/>
        </w:rPr>
        <w:t>Артковчег</w:t>
      </w:r>
      <w:proofErr w:type="spellEnd"/>
      <w:r w:rsidR="008A6BF6">
        <w:rPr>
          <w:sz w:val="28"/>
          <w:szCs w:val="28"/>
        </w:rPr>
        <w:t xml:space="preserve">», каталогах и иных публикациях Союза, о странице художника на сайте ТСПХ, о «Правилах участия </w:t>
      </w:r>
      <w:proofErr w:type="gramStart"/>
      <w:r w:rsidR="008A6BF6">
        <w:rPr>
          <w:sz w:val="28"/>
          <w:szCs w:val="28"/>
        </w:rPr>
        <w:t>в</w:t>
      </w:r>
      <w:proofErr w:type="gramEnd"/>
      <w:r w:rsidR="008A6BF6">
        <w:rPr>
          <w:sz w:val="28"/>
          <w:szCs w:val="28"/>
        </w:rPr>
        <w:t xml:space="preserve"> экспозиционно-выставочных мероприятий ТСПХ</w:t>
      </w:r>
      <w:r w:rsidR="003D49DA">
        <w:rPr>
          <w:sz w:val="28"/>
          <w:szCs w:val="28"/>
        </w:rPr>
        <w:t>»</w:t>
      </w:r>
      <w:r w:rsidR="008A6BF6">
        <w:rPr>
          <w:sz w:val="28"/>
          <w:szCs w:val="28"/>
        </w:rPr>
        <w:t>.</w:t>
      </w:r>
      <w:r w:rsidR="006B4055">
        <w:rPr>
          <w:sz w:val="28"/>
          <w:szCs w:val="28"/>
        </w:rPr>
        <w:t xml:space="preserve"> </w:t>
      </w:r>
    </w:p>
    <w:p w:rsidR="003D49DA" w:rsidRDefault="00B4633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6B4055">
        <w:rPr>
          <w:sz w:val="28"/>
          <w:szCs w:val="28"/>
        </w:rPr>
        <w:t xml:space="preserve">) Куратор освобождается от уплаты годовых взносов  </w:t>
      </w:r>
      <w:r w:rsidR="003D49DA">
        <w:rPr>
          <w:sz w:val="28"/>
          <w:szCs w:val="28"/>
        </w:rPr>
        <w:t xml:space="preserve">ТСПХ </w:t>
      </w:r>
      <w:r w:rsidR="006B4055">
        <w:rPr>
          <w:sz w:val="28"/>
          <w:szCs w:val="28"/>
        </w:rPr>
        <w:t>на срок действия Доверенности ТСПХ.</w:t>
      </w:r>
      <w:r w:rsidR="003D49DA">
        <w:rPr>
          <w:sz w:val="28"/>
          <w:szCs w:val="28"/>
        </w:rPr>
        <w:t xml:space="preserve"> </w:t>
      </w:r>
      <w:r w:rsidR="006B4055">
        <w:rPr>
          <w:sz w:val="28"/>
          <w:szCs w:val="28"/>
        </w:rPr>
        <w:t xml:space="preserve"> </w:t>
      </w:r>
    </w:p>
    <w:p w:rsidR="00CB5CC9" w:rsidRDefault="006B40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46333">
        <w:rPr>
          <w:sz w:val="28"/>
          <w:szCs w:val="28"/>
        </w:rPr>
        <w:t>1</w:t>
      </w:r>
      <w:r>
        <w:rPr>
          <w:sz w:val="28"/>
          <w:szCs w:val="28"/>
        </w:rPr>
        <w:t>) При организации</w:t>
      </w:r>
      <w:r w:rsidR="005A03A1">
        <w:rPr>
          <w:sz w:val="28"/>
          <w:szCs w:val="28"/>
        </w:rPr>
        <w:t xml:space="preserve"> и проведении мероприятия Куратор должен использовать все информационные средства Союза, сетевые группы членов ТСПХ, СМИ с целью распространения информации о ТСПХ  и его деятельности.</w:t>
      </w:r>
      <w:r w:rsidR="00F35880">
        <w:rPr>
          <w:sz w:val="28"/>
          <w:szCs w:val="28"/>
        </w:rPr>
        <w:t xml:space="preserve"> </w:t>
      </w:r>
    </w:p>
    <w:p w:rsidR="00F35880" w:rsidRDefault="00F358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3A9">
        <w:rPr>
          <w:sz w:val="28"/>
          <w:szCs w:val="28"/>
        </w:rPr>
        <w:t>2</w:t>
      </w:r>
      <w:r w:rsidR="00B46333">
        <w:rPr>
          <w:sz w:val="28"/>
          <w:szCs w:val="28"/>
        </w:rPr>
        <w:t>2</w:t>
      </w:r>
      <w:r w:rsidR="008C13A9">
        <w:rPr>
          <w:sz w:val="28"/>
          <w:szCs w:val="28"/>
        </w:rPr>
        <w:t>)</w:t>
      </w:r>
      <w:r w:rsidR="00D34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13A9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 работ</w:t>
      </w:r>
      <w:r w:rsidR="008C13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71FAC">
        <w:rPr>
          <w:sz w:val="28"/>
          <w:szCs w:val="28"/>
        </w:rPr>
        <w:t xml:space="preserve">Куратора </w:t>
      </w:r>
      <w:r w:rsidR="00D34EF8">
        <w:rPr>
          <w:sz w:val="28"/>
          <w:szCs w:val="28"/>
        </w:rPr>
        <w:t>распространяе</w:t>
      </w:r>
      <w:r>
        <w:rPr>
          <w:sz w:val="28"/>
          <w:szCs w:val="28"/>
        </w:rPr>
        <w:t>тся на все мероприятия Союза</w:t>
      </w:r>
      <w:r w:rsidR="007F7C8E">
        <w:rPr>
          <w:sz w:val="28"/>
          <w:szCs w:val="28"/>
        </w:rPr>
        <w:t>,</w:t>
      </w:r>
      <w:r>
        <w:rPr>
          <w:sz w:val="28"/>
          <w:szCs w:val="28"/>
        </w:rPr>
        <w:t xml:space="preserve"> как коллективные, так и персональные</w:t>
      </w:r>
      <w:r w:rsidR="008C13A9">
        <w:rPr>
          <w:sz w:val="28"/>
          <w:szCs w:val="28"/>
        </w:rPr>
        <w:t>, организуемые Куратором ТСПХ</w:t>
      </w:r>
      <w:r>
        <w:rPr>
          <w:sz w:val="28"/>
          <w:szCs w:val="28"/>
        </w:rPr>
        <w:t xml:space="preserve">. За нарушение любого </w:t>
      </w:r>
      <w:r w:rsidR="00371FAC">
        <w:rPr>
          <w:sz w:val="28"/>
          <w:szCs w:val="28"/>
        </w:rPr>
        <w:t xml:space="preserve">из </w:t>
      </w:r>
      <w:r>
        <w:rPr>
          <w:sz w:val="28"/>
          <w:szCs w:val="28"/>
        </w:rPr>
        <w:t>указанных выше правил</w:t>
      </w:r>
      <w:r w:rsidR="006E39AD">
        <w:rPr>
          <w:sz w:val="28"/>
          <w:szCs w:val="28"/>
        </w:rPr>
        <w:t xml:space="preserve"> </w:t>
      </w:r>
      <w:r w:rsidR="008968D1">
        <w:rPr>
          <w:sz w:val="28"/>
          <w:szCs w:val="28"/>
        </w:rPr>
        <w:t xml:space="preserve">Куратор подлежит персональной ответственности. </w:t>
      </w:r>
      <w:r w:rsidR="006E39AD">
        <w:rPr>
          <w:sz w:val="28"/>
          <w:szCs w:val="28"/>
        </w:rPr>
        <w:t xml:space="preserve">При однократном нарушении </w:t>
      </w:r>
      <w:r w:rsidR="008968D1">
        <w:rPr>
          <w:sz w:val="28"/>
          <w:szCs w:val="28"/>
        </w:rPr>
        <w:t>К</w:t>
      </w:r>
      <w:r w:rsidR="006E39AD">
        <w:rPr>
          <w:sz w:val="28"/>
          <w:szCs w:val="28"/>
        </w:rPr>
        <w:t xml:space="preserve">уратору объявляется </w:t>
      </w:r>
      <w:r w:rsidR="008968D1">
        <w:rPr>
          <w:sz w:val="28"/>
          <w:szCs w:val="28"/>
        </w:rPr>
        <w:t>В</w:t>
      </w:r>
      <w:r w:rsidR="006E39AD">
        <w:rPr>
          <w:sz w:val="28"/>
          <w:szCs w:val="28"/>
        </w:rPr>
        <w:t>ыговор с размещением на сайте Союза</w:t>
      </w:r>
      <w:r w:rsidR="008968D1">
        <w:rPr>
          <w:sz w:val="28"/>
          <w:szCs w:val="28"/>
        </w:rPr>
        <w:t>,</w:t>
      </w:r>
      <w:r w:rsidR="006E39AD">
        <w:rPr>
          <w:sz w:val="28"/>
          <w:szCs w:val="28"/>
        </w:rPr>
        <w:t xml:space="preserve"> </w:t>
      </w:r>
      <w:r w:rsidR="008968D1">
        <w:rPr>
          <w:sz w:val="28"/>
          <w:szCs w:val="28"/>
        </w:rPr>
        <w:t>п</w:t>
      </w:r>
      <w:r w:rsidR="006E39AD">
        <w:rPr>
          <w:sz w:val="28"/>
          <w:szCs w:val="28"/>
        </w:rPr>
        <w:t xml:space="preserve">ри повторном </w:t>
      </w:r>
      <w:r w:rsidR="004B31B6">
        <w:rPr>
          <w:sz w:val="28"/>
          <w:szCs w:val="28"/>
        </w:rPr>
        <w:t xml:space="preserve">или многократном </w:t>
      </w:r>
      <w:r w:rsidR="006E39AD">
        <w:rPr>
          <w:sz w:val="28"/>
          <w:szCs w:val="28"/>
        </w:rPr>
        <w:t>нарушении лишается прав</w:t>
      </w:r>
      <w:r w:rsidR="008968D1">
        <w:rPr>
          <w:sz w:val="28"/>
          <w:szCs w:val="28"/>
        </w:rPr>
        <w:t>а</w:t>
      </w:r>
      <w:r w:rsidR="007F7C8E">
        <w:rPr>
          <w:sz w:val="28"/>
          <w:szCs w:val="28"/>
        </w:rPr>
        <w:t xml:space="preserve"> курирования мероприятий Союза бессрочно, а так</w:t>
      </w:r>
      <w:r w:rsidR="006E39AD">
        <w:rPr>
          <w:sz w:val="28"/>
          <w:szCs w:val="28"/>
        </w:rPr>
        <w:t>же может быть исключён из Союза.</w:t>
      </w:r>
    </w:p>
    <w:p w:rsidR="0099218C" w:rsidRPr="00617EC0" w:rsidRDefault="0099218C">
      <w:pPr>
        <w:rPr>
          <w:sz w:val="28"/>
          <w:szCs w:val="28"/>
        </w:rPr>
      </w:pPr>
    </w:p>
    <w:sectPr w:rsidR="0099218C" w:rsidRPr="00617EC0" w:rsidSect="002E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3BF"/>
    <w:rsid w:val="000805C7"/>
    <w:rsid w:val="00097624"/>
    <w:rsid w:val="000E6EE1"/>
    <w:rsid w:val="00177FB3"/>
    <w:rsid w:val="0019386B"/>
    <w:rsid w:val="001A5D12"/>
    <w:rsid w:val="001B4E9A"/>
    <w:rsid w:val="00200AE2"/>
    <w:rsid w:val="00207840"/>
    <w:rsid w:val="00257C33"/>
    <w:rsid w:val="00261605"/>
    <w:rsid w:val="00265426"/>
    <w:rsid w:val="002719E8"/>
    <w:rsid w:val="002C5E05"/>
    <w:rsid w:val="002E2F52"/>
    <w:rsid w:val="003270F0"/>
    <w:rsid w:val="00371FAC"/>
    <w:rsid w:val="003D49DA"/>
    <w:rsid w:val="003E1B02"/>
    <w:rsid w:val="004032AB"/>
    <w:rsid w:val="00482DF9"/>
    <w:rsid w:val="004A475C"/>
    <w:rsid w:val="004A6A35"/>
    <w:rsid w:val="004B31B6"/>
    <w:rsid w:val="00535770"/>
    <w:rsid w:val="00535C0A"/>
    <w:rsid w:val="005960B2"/>
    <w:rsid w:val="005967DB"/>
    <w:rsid w:val="005A03A1"/>
    <w:rsid w:val="005F11B3"/>
    <w:rsid w:val="00602CF1"/>
    <w:rsid w:val="00617EC0"/>
    <w:rsid w:val="00647646"/>
    <w:rsid w:val="0068215D"/>
    <w:rsid w:val="006A55FC"/>
    <w:rsid w:val="006B285F"/>
    <w:rsid w:val="006B4055"/>
    <w:rsid w:val="006C6AB7"/>
    <w:rsid w:val="006D7058"/>
    <w:rsid w:val="006E39AD"/>
    <w:rsid w:val="00772C3C"/>
    <w:rsid w:val="007E6D1E"/>
    <w:rsid w:val="007F7C8E"/>
    <w:rsid w:val="00806C12"/>
    <w:rsid w:val="00883D9C"/>
    <w:rsid w:val="00892DF6"/>
    <w:rsid w:val="008968D1"/>
    <w:rsid w:val="00896E49"/>
    <w:rsid w:val="008A6BF6"/>
    <w:rsid w:val="008C13A9"/>
    <w:rsid w:val="008E2D5F"/>
    <w:rsid w:val="009179B9"/>
    <w:rsid w:val="00952AF4"/>
    <w:rsid w:val="0099218C"/>
    <w:rsid w:val="009C1379"/>
    <w:rsid w:val="009D261C"/>
    <w:rsid w:val="009D59F4"/>
    <w:rsid w:val="009E16D1"/>
    <w:rsid w:val="009F08E6"/>
    <w:rsid w:val="00A01D42"/>
    <w:rsid w:val="00A219D0"/>
    <w:rsid w:val="00A7102E"/>
    <w:rsid w:val="00AA3A3C"/>
    <w:rsid w:val="00AB7EBC"/>
    <w:rsid w:val="00AC6DF3"/>
    <w:rsid w:val="00B34554"/>
    <w:rsid w:val="00B42E40"/>
    <w:rsid w:val="00B46333"/>
    <w:rsid w:val="00B90EDD"/>
    <w:rsid w:val="00BA2D46"/>
    <w:rsid w:val="00BA51AA"/>
    <w:rsid w:val="00BA7E51"/>
    <w:rsid w:val="00C31846"/>
    <w:rsid w:val="00C80797"/>
    <w:rsid w:val="00CB5CC9"/>
    <w:rsid w:val="00D11E9B"/>
    <w:rsid w:val="00D34EF8"/>
    <w:rsid w:val="00D356B9"/>
    <w:rsid w:val="00D73D27"/>
    <w:rsid w:val="00D92B19"/>
    <w:rsid w:val="00DA3541"/>
    <w:rsid w:val="00DA63BF"/>
    <w:rsid w:val="00E1165F"/>
    <w:rsid w:val="00E53B1C"/>
    <w:rsid w:val="00E87485"/>
    <w:rsid w:val="00EB5948"/>
    <w:rsid w:val="00ED6E0B"/>
    <w:rsid w:val="00EE4FA4"/>
    <w:rsid w:val="00F35880"/>
    <w:rsid w:val="00FC7959"/>
    <w:rsid w:val="00FD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52"/>
  </w:style>
  <w:style w:type="paragraph" w:styleId="1">
    <w:name w:val="heading 1"/>
    <w:basedOn w:val="a"/>
    <w:link w:val="10"/>
    <w:uiPriority w:val="9"/>
    <w:qFormat/>
    <w:rsid w:val="00917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-subject">
    <w:name w:val="js-message-subject"/>
    <w:basedOn w:val="a0"/>
    <w:rsid w:val="00DA63BF"/>
  </w:style>
  <w:style w:type="character" w:styleId="a3">
    <w:name w:val="Hyperlink"/>
    <w:basedOn w:val="a0"/>
    <w:unhideWhenUsed/>
    <w:rsid w:val="00DA63BF"/>
    <w:rPr>
      <w:color w:val="0000FF"/>
      <w:u w:val="single"/>
    </w:rPr>
  </w:style>
  <w:style w:type="character" w:customStyle="1" w:styleId="b-message-headname">
    <w:name w:val="b-message-head__name"/>
    <w:basedOn w:val="a0"/>
    <w:rsid w:val="00DA63BF"/>
  </w:style>
  <w:style w:type="character" w:customStyle="1" w:styleId="b-message-heademail">
    <w:name w:val="b-message-head__email"/>
    <w:basedOn w:val="a0"/>
    <w:rsid w:val="00DA63BF"/>
  </w:style>
  <w:style w:type="paragraph" w:styleId="a4">
    <w:name w:val="Normal (Web)"/>
    <w:basedOn w:val="a"/>
    <w:uiPriority w:val="99"/>
    <w:unhideWhenUsed/>
    <w:rsid w:val="00DA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63BF"/>
  </w:style>
  <w:style w:type="character" w:customStyle="1" w:styleId="wmi-callto">
    <w:name w:val="wmi-callto"/>
    <w:basedOn w:val="a0"/>
    <w:rsid w:val="00DA63BF"/>
  </w:style>
  <w:style w:type="paragraph" w:styleId="a5">
    <w:name w:val="Balloon Text"/>
    <w:basedOn w:val="a"/>
    <w:link w:val="a6"/>
    <w:uiPriority w:val="99"/>
    <w:semiHidden/>
    <w:unhideWhenUsed/>
    <w:rsid w:val="00DA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3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9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vent-page-date">
    <w:name w:val="event-page-date"/>
    <w:basedOn w:val="a0"/>
    <w:rsid w:val="009179B9"/>
  </w:style>
  <w:style w:type="character" w:styleId="a7">
    <w:name w:val="Strong"/>
    <w:basedOn w:val="a0"/>
    <w:uiPriority w:val="22"/>
    <w:qFormat/>
    <w:rsid w:val="009179B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F08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F0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semiHidden/>
    <w:rsid w:val="00A219D0"/>
    <w:pPr>
      <w:spacing w:after="120" w:line="240" w:lineRule="auto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596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5458279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5675">
                          <w:marLeft w:val="0"/>
                          <w:marRight w:val="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3036">
                          <w:marLeft w:val="864"/>
                          <w:marRight w:val="3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37363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6541">
                          <w:marLeft w:val="0"/>
                          <w:marRight w:val="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05243">
                          <w:marLeft w:val="864"/>
                          <w:marRight w:val="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52049">
                      <w:marLeft w:val="0"/>
                      <w:marRight w:val="168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8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24</cp:revision>
  <cp:lastPrinted>2014-05-29T14:48:00Z</cp:lastPrinted>
  <dcterms:created xsi:type="dcterms:W3CDTF">2016-12-13T11:30:00Z</dcterms:created>
  <dcterms:modified xsi:type="dcterms:W3CDTF">2016-12-21T14:26:00Z</dcterms:modified>
</cp:coreProperties>
</file>